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onotype Sorts">
    <w:altName w:val="Wingdings"/>
    <w:panose1 w:val="00000000000000000000"/>
    <w:charset w:val="02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pStyle w:val="17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